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9EB9" w14:textId="77777777" w:rsidR="00A066AB" w:rsidRDefault="00000000">
      <w:pPr>
        <w:widowControl/>
        <w:shd w:val="clear" w:color="auto" w:fill="FFFFFF"/>
        <w:spacing w:line="270" w:lineRule="atLeast"/>
        <w:rPr>
          <w:rFonts w:ascii="黑体" w:eastAsia="黑体" w:hAnsi="黑体" w:cs="黑体" w:hint="eastAsia"/>
          <w:color w:val="222222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222222"/>
          <w:sz w:val="32"/>
          <w:szCs w:val="32"/>
          <w:shd w:val="clear" w:color="auto" w:fill="FFFFFF"/>
        </w:rPr>
        <w:t>附件1：</w:t>
      </w:r>
    </w:p>
    <w:p w14:paraId="5F6D5927" w14:textId="77777777" w:rsidR="00A066AB" w:rsidRDefault="00000000">
      <w:pPr>
        <w:pStyle w:val="a4"/>
        <w:widowControl/>
        <w:shd w:val="clear" w:color="auto" w:fill="FFFFFF"/>
        <w:spacing w:beforeAutospacing="0" w:afterAutospacing="0" w:line="600" w:lineRule="exact"/>
        <w:ind w:firstLine="420"/>
        <w:jc w:val="center"/>
        <w:rPr>
          <w:rFonts w:ascii="方正小标宋_GBK" w:eastAsia="方正小标宋_GBK" w:hAnsi="方正小标宋_GBK" w:cs="方正小标宋_GBK" w:hint="eastAsia"/>
          <w:color w:val="222222"/>
          <w:kern w:val="2"/>
          <w:sz w:val="44"/>
          <w:szCs w:val="44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222222"/>
          <w:kern w:val="2"/>
          <w:sz w:val="44"/>
          <w:szCs w:val="44"/>
          <w:shd w:val="clear" w:color="auto" w:fill="FFFFFF"/>
        </w:rPr>
        <w:t>扬州市新业人力资源服务有限公司公开招聘</w:t>
      </w:r>
    </w:p>
    <w:p w14:paraId="738730FE" w14:textId="77777777" w:rsidR="00A066AB" w:rsidRDefault="00000000">
      <w:pPr>
        <w:pStyle w:val="a4"/>
        <w:widowControl/>
        <w:shd w:val="clear" w:color="auto" w:fill="FFFFFF"/>
        <w:spacing w:beforeAutospacing="0" w:afterAutospacing="0" w:line="600" w:lineRule="exact"/>
        <w:ind w:firstLine="420"/>
        <w:jc w:val="center"/>
        <w:rPr>
          <w:rFonts w:ascii="方正小标宋_GBK" w:eastAsia="方正小标宋_GBK" w:hAnsi="方正小标宋_GBK" w:cs="方正小标宋_GBK" w:hint="eastAsia"/>
          <w:color w:val="222222"/>
          <w:kern w:val="2"/>
          <w:sz w:val="32"/>
          <w:szCs w:val="32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222222"/>
          <w:kern w:val="2"/>
          <w:sz w:val="44"/>
          <w:szCs w:val="44"/>
          <w:shd w:val="clear" w:color="auto" w:fill="FFFFFF"/>
        </w:rPr>
        <w:t>工作人员岗位条件简介表</w:t>
      </w:r>
    </w:p>
    <w:tbl>
      <w:tblPr>
        <w:tblW w:w="14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307"/>
        <w:gridCol w:w="1245"/>
        <w:gridCol w:w="1276"/>
        <w:gridCol w:w="1417"/>
        <w:gridCol w:w="1276"/>
        <w:gridCol w:w="6575"/>
      </w:tblGrid>
      <w:tr w:rsidR="006019C2" w14:paraId="7B9A1545" w14:textId="77777777" w:rsidTr="00260DAC">
        <w:trPr>
          <w:trHeight w:val="794"/>
          <w:tblHeader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A191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0FC7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招聘岗位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1F75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开考比例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E9A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招聘人数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C8F6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学历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D6A1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专业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5290" w14:textId="77777777" w:rsidR="006019C2" w:rsidRDefault="006019C2">
            <w:pPr>
              <w:widowControl/>
              <w:snapToGrid w:val="0"/>
              <w:jc w:val="center"/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222222"/>
                <w:kern w:val="0"/>
                <w:sz w:val="24"/>
              </w:rPr>
              <w:t>其他要求</w:t>
            </w:r>
          </w:p>
        </w:tc>
      </w:tr>
      <w:tr w:rsidR="006019C2" w14:paraId="113DFCF9" w14:textId="77777777" w:rsidTr="00260DAC">
        <w:trPr>
          <w:trHeight w:val="1134"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C5B81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01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6E3B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36"/>
              </w:rPr>
              <w:t>社会工作者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FDAD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3:1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4673" w14:textId="7D982D9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EFEA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全日制本科及以上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1EE3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专业不限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6E06" w14:textId="20870BEA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取得相应学位，男性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，户籍不限</w:t>
            </w:r>
          </w:p>
        </w:tc>
      </w:tr>
      <w:tr w:rsidR="006019C2" w14:paraId="5B8598E1" w14:textId="77777777" w:rsidTr="00260DAC">
        <w:trPr>
          <w:trHeight w:val="1134"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9CB0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02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6911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36"/>
              </w:rPr>
              <w:t>社会工作者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30EB0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3:1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664E" w14:textId="46EEC1FA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B260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全日制本科及以上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13DB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专业不限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9CE8" w14:textId="08BD4F6C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取得相应学位，女性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，户籍不限</w:t>
            </w:r>
          </w:p>
        </w:tc>
      </w:tr>
      <w:tr w:rsidR="008B1649" w14:paraId="4BF63183" w14:textId="77777777" w:rsidTr="00260DAC">
        <w:trPr>
          <w:trHeight w:val="1134"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7823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03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E4015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36"/>
              </w:rPr>
              <w:t>社会工作者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A99A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3:1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4A507" w14:textId="38C60B86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4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6B349" w14:textId="508A1E7D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全日制本科及以上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38211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专业不限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EC92" w14:textId="5236D475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bookmarkStart w:id="0" w:name="OLE_LINK1"/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取得相应学位，男性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，限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扬州市区（广陵区、江都区、邗江区、扬州经济技术开发区、蜀冈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-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瘦西湖风景名胜区、生态科技新城）户籍，户籍取得截止时间为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2026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年</w:t>
            </w:r>
            <w:r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8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月</w:t>
            </w:r>
            <w:r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9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日</w:t>
            </w:r>
            <w:bookmarkEnd w:id="0"/>
          </w:p>
        </w:tc>
      </w:tr>
      <w:tr w:rsidR="008B1649" w14:paraId="58D697D2" w14:textId="77777777" w:rsidTr="00260DAC">
        <w:trPr>
          <w:trHeight w:val="1134"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72EF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04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E68B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36"/>
              </w:rPr>
              <w:t>社会工作者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A6AA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3:1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03F70" w14:textId="572E62D1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4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C8668" w14:textId="3B25A4DB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全日制本科及以上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6B15F" w14:textId="77777777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专业不限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2BFDB" w14:textId="16E527FE" w:rsidR="008B1649" w:rsidRDefault="008B1649" w:rsidP="008B164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取得相应学位，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女</w:t>
            </w: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性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，限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扬州市区（广陵区、江都区、邗江区、扬州经济技术开发区、蜀冈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-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瘦西湖风景名胜区、生态科技新城）户籍，户籍取得截止时间为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2026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年</w:t>
            </w:r>
            <w:r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8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月</w:t>
            </w:r>
            <w:r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9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日</w:t>
            </w:r>
          </w:p>
        </w:tc>
      </w:tr>
      <w:tr w:rsidR="006019C2" w14:paraId="6E0FF69E" w14:textId="77777777" w:rsidTr="00260DAC">
        <w:trPr>
          <w:trHeight w:val="1134"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36930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05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0B7E4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36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36"/>
              </w:rPr>
              <w:t>社会工作者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750FB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3:1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9EC6" w14:textId="593CF7C9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6F2E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本科及以上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A86E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专业不限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4EE" w14:textId="09DE5FCF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取得相应学位，男性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，限扬州市生态科技新城户籍，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户籍取得截止时间为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2026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年</w:t>
            </w:r>
            <w:r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8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月</w:t>
            </w:r>
            <w:r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9</w:t>
            </w:r>
            <w:r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日</w:t>
            </w:r>
          </w:p>
        </w:tc>
      </w:tr>
      <w:tr w:rsidR="006019C2" w14:paraId="48D9E223" w14:textId="77777777" w:rsidTr="00260DAC">
        <w:trPr>
          <w:trHeight w:val="1134"/>
          <w:jc w:val="center"/>
        </w:trPr>
        <w:tc>
          <w:tcPr>
            <w:tcW w:w="124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7CD5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06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3E59B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36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36"/>
              </w:rPr>
              <w:t>社会工作者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3A8A" w14:textId="587F1936" w:rsidR="006019C2" w:rsidRDefault="00327736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3:1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8E2E" w14:textId="24EC5E2A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B1AB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本科及以上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EE45" w14:textId="77777777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专业不限</w:t>
            </w:r>
          </w:p>
        </w:tc>
        <w:tc>
          <w:tcPr>
            <w:tcW w:w="657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597F" w14:textId="6F310955" w:rsidR="006019C2" w:rsidRDefault="006019C2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取得相应学位，女性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，限</w:t>
            </w:r>
            <w:r w:rsidR="00260DAC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扬州市</w:t>
            </w:r>
            <w:r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生态科技新城户籍</w:t>
            </w:r>
            <w:r w:rsidR="00260DAC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，</w:t>
            </w:r>
            <w:r w:rsidR="00260DAC"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户籍取得截止时间为</w:t>
            </w:r>
            <w:r w:rsidR="00260DAC"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2026</w:t>
            </w:r>
            <w:r w:rsidR="00260DAC"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年</w:t>
            </w:r>
            <w:r w:rsidR="00260DAC"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8</w:t>
            </w:r>
            <w:r w:rsidR="00260DAC"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月</w:t>
            </w:r>
            <w:r w:rsidR="00260DAC" w:rsidRPr="006019C2">
              <w:rPr>
                <w:rFonts w:ascii="Times New Roman" w:eastAsia="方正仿宋_GBK" w:hAnsi="Times New Roman" w:cs="Times New Roman" w:hint="eastAsia"/>
                <w:color w:val="222222"/>
                <w:kern w:val="0"/>
                <w:sz w:val="24"/>
              </w:rPr>
              <w:t>9</w:t>
            </w:r>
            <w:r w:rsidR="00260DAC" w:rsidRPr="006019C2">
              <w:rPr>
                <w:rFonts w:ascii="Times New Roman" w:eastAsia="方正仿宋_GBK" w:hAnsi="Times New Roman" w:cs="Times New Roman"/>
                <w:color w:val="222222"/>
                <w:kern w:val="0"/>
                <w:sz w:val="24"/>
              </w:rPr>
              <w:t>日</w:t>
            </w:r>
          </w:p>
        </w:tc>
      </w:tr>
    </w:tbl>
    <w:p w14:paraId="40BD181B" w14:textId="77777777" w:rsidR="00A066AB" w:rsidRPr="00327736" w:rsidRDefault="00A066AB">
      <w:pPr>
        <w:widowControl/>
        <w:spacing w:line="400" w:lineRule="exact"/>
        <w:jc w:val="left"/>
      </w:pPr>
    </w:p>
    <w:sectPr w:rsidR="00A066AB" w:rsidRPr="00327736">
      <w:pgSz w:w="16838" w:h="11906" w:orient="landscape"/>
      <w:pgMar w:top="850" w:right="1440" w:bottom="85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ABAB" w14:textId="77777777" w:rsidR="00EF5973" w:rsidRDefault="00EF5973" w:rsidP="006019C2">
      <w:r>
        <w:separator/>
      </w:r>
    </w:p>
  </w:endnote>
  <w:endnote w:type="continuationSeparator" w:id="0">
    <w:p w14:paraId="3F2CEB2E" w14:textId="77777777" w:rsidR="00EF5973" w:rsidRDefault="00EF5973" w:rsidP="0060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C33C4" w14:textId="77777777" w:rsidR="00EF5973" w:rsidRDefault="00EF5973" w:rsidP="006019C2">
      <w:r>
        <w:separator/>
      </w:r>
    </w:p>
  </w:footnote>
  <w:footnote w:type="continuationSeparator" w:id="0">
    <w:p w14:paraId="0EB2A9C3" w14:textId="77777777" w:rsidR="00EF5973" w:rsidRDefault="00EF5973" w:rsidP="00601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hjNzMzM2RkMTFmZDYzNzg3YWIxMjNmZmNlMDI0ZGEifQ=="/>
  </w:docVars>
  <w:rsids>
    <w:rsidRoot w:val="11A1094C"/>
    <w:rsid w:val="00260DAC"/>
    <w:rsid w:val="00327736"/>
    <w:rsid w:val="003438CE"/>
    <w:rsid w:val="006019C2"/>
    <w:rsid w:val="008A236C"/>
    <w:rsid w:val="008B1649"/>
    <w:rsid w:val="00A066AB"/>
    <w:rsid w:val="00B475E4"/>
    <w:rsid w:val="00EE3C43"/>
    <w:rsid w:val="00EF5973"/>
    <w:rsid w:val="00F7719A"/>
    <w:rsid w:val="019978BC"/>
    <w:rsid w:val="01DF5C17"/>
    <w:rsid w:val="040D52F3"/>
    <w:rsid w:val="04DF26E7"/>
    <w:rsid w:val="051A51B8"/>
    <w:rsid w:val="05B80C59"/>
    <w:rsid w:val="06E566E2"/>
    <w:rsid w:val="07DD1EFD"/>
    <w:rsid w:val="096628F8"/>
    <w:rsid w:val="09AC62C6"/>
    <w:rsid w:val="0ABD7826"/>
    <w:rsid w:val="0B275F39"/>
    <w:rsid w:val="0B8B1240"/>
    <w:rsid w:val="0B93757D"/>
    <w:rsid w:val="0D215336"/>
    <w:rsid w:val="0D4A5F0F"/>
    <w:rsid w:val="0F69608D"/>
    <w:rsid w:val="10CA2082"/>
    <w:rsid w:val="11A1094C"/>
    <w:rsid w:val="125F375B"/>
    <w:rsid w:val="12B27A2A"/>
    <w:rsid w:val="13F75BAE"/>
    <w:rsid w:val="19D454DE"/>
    <w:rsid w:val="1A0B467D"/>
    <w:rsid w:val="1B724FAE"/>
    <w:rsid w:val="1D7B2840"/>
    <w:rsid w:val="1F1A0416"/>
    <w:rsid w:val="21FC3824"/>
    <w:rsid w:val="22833F45"/>
    <w:rsid w:val="238910E7"/>
    <w:rsid w:val="277112A5"/>
    <w:rsid w:val="284F6DA3"/>
    <w:rsid w:val="285624A0"/>
    <w:rsid w:val="2A59399B"/>
    <w:rsid w:val="2BAD34CF"/>
    <w:rsid w:val="2C376E2C"/>
    <w:rsid w:val="2CBE44F7"/>
    <w:rsid w:val="2F7848BD"/>
    <w:rsid w:val="307243D9"/>
    <w:rsid w:val="31626EF2"/>
    <w:rsid w:val="31A15AC4"/>
    <w:rsid w:val="35FE15A3"/>
    <w:rsid w:val="37BA50EC"/>
    <w:rsid w:val="3E353EED"/>
    <w:rsid w:val="3F61672F"/>
    <w:rsid w:val="406960D0"/>
    <w:rsid w:val="413A716E"/>
    <w:rsid w:val="44827761"/>
    <w:rsid w:val="4A8E4012"/>
    <w:rsid w:val="4C5306F8"/>
    <w:rsid w:val="4E255D2C"/>
    <w:rsid w:val="4EDF237F"/>
    <w:rsid w:val="50465DC1"/>
    <w:rsid w:val="505466E2"/>
    <w:rsid w:val="51262F08"/>
    <w:rsid w:val="52EA4E4F"/>
    <w:rsid w:val="5794597E"/>
    <w:rsid w:val="585F4087"/>
    <w:rsid w:val="58911DCF"/>
    <w:rsid w:val="592F3F03"/>
    <w:rsid w:val="593B28A8"/>
    <w:rsid w:val="594256DD"/>
    <w:rsid w:val="5A4237C2"/>
    <w:rsid w:val="5D6F136B"/>
    <w:rsid w:val="5E343D6A"/>
    <w:rsid w:val="5ED6097D"/>
    <w:rsid w:val="61BE4076"/>
    <w:rsid w:val="63F37D3B"/>
    <w:rsid w:val="642E087F"/>
    <w:rsid w:val="66DD4F9F"/>
    <w:rsid w:val="69F147E4"/>
    <w:rsid w:val="6A8317CD"/>
    <w:rsid w:val="6FB0687D"/>
    <w:rsid w:val="6FE96CD4"/>
    <w:rsid w:val="7711659E"/>
    <w:rsid w:val="7819395D"/>
    <w:rsid w:val="78AF606F"/>
    <w:rsid w:val="7A74245F"/>
    <w:rsid w:val="7AC40C64"/>
    <w:rsid w:val="7AC97CEF"/>
    <w:rsid w:val="7C165ADD"/>
    <w:rsid w:val="7CA26617"/>
    <w:rsid w:val="7D052701"/>
    <w:rsid w:val="7DBC3708"/>
    <w:rsid w:val="7E7F50A9"/>
    <w:rsid w:val="7EA321D2"/>
    <w:rsid w:val="7F3948E4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E7673F"/>
  <w15:docId w15:val="{863EB776-D98E-434F-86F9-ABC682A5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6019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019C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0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019C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266</Characters>
  <Application>Microsoft Office Word</Application>
  <DocSecurity>0</DocSecurity>
  <Lines>44</Lines>
  <Paragraphs>57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和峰 徐</cp:lastModifiedBy>
  <cp:revision>4</cp:revision>
  <cp:lastPrinted>2026-07-30T03:05:00Z</cp:lastPrinted>
  <dcterms:created xsi:type="dcterms:W3CDTF">2022-04-24T01:07:00Z</dcterms:created>
  <dcterms:modified xsi:type="dcterms:W3CDTF">2026-08-07T14:53:00Z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7996268655E64D25AD1013CDE81DA8B4_13</vt:lpwstr>
  </property>
  <property fmtid="{D5CDD505-2E9C-101B-9397-08002B2CF9AE}" pid="4" name="KSOTemplateDocerSaveRecord">
    <vt:lpwstr>eyJoZGlkIjoiZDhjNzMzM2RkMTFmZDYzNzg3YWIxMjNmZmNlMDI0ZGEiLCJ1c2VySWQiOiIzMjI1ODI5MzcifQ==</vt:lpwstr>
  </property>
</Properties>
</file>