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宋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Arial" w:hAnsi="Arial" w:eastAsia="宋体" w:cs="Arial"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Arial" w:hAnsi="Arial" w:eastAsia="宋体" w:cs="Arial"/>
          <w:color w:val="191919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Arial" w:hAnsi="Arial" w:eastAsia="宋体" w:cs="Arial"/>
          <w:b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191919"/>
          <w:sz w:val="36"/>
          <w:szCs w:val="36"/>
          <w:shd w:val="clear" w:color="auto" w:fill="FFFFFF"/>
        </w:rPr>
        <w:t>扬州市市级机关</w:t>
      </w:r>
      <w:r>
        <w:rPr>
          <w:rFonts w:hint="eastAsia" w:ascii="Arial" w:hAnsi="Arial" w:eastAsia="宋体" w:cs="Arial"/>
          <w:b/>
          <w:bCs/>
          <w:color w:val="191919"/>
          <w:sz w:val="36"/>
          <w:szCs w:val="36"/>
          <w:shd w:val="clear" w:color="auto" w:fill="FFFFFF"/>
          <w:lang w:eastAsia="zh-CN"/>
        </w:rPr>
        <w:t>工委</w:t>
      </w:r>
      <w:r>
        <w:rPr>
          <w:rFonts w:hint="eastAsia" w:ascii="Arial" w:hAnsi="Arial" w:eastAsia="宋体" w:cs="Arial"/>
          <w:b/>
          <w:bCs/>
          <w:color w:val="191919"/>
          <w:sz w:val="36"/>
          <w:szCs w:val="36"/>
          <w:shd w:val="clear" w:color="auto" w:fill="FFFFFF"/>
        </w:rPr>
        <w:t>编外用工岗位条件简介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Arial" w:hAnsi="Arial" w:eastAsia="宋体" w:cs="Arial"/>
          <w:b/>
          <w:bCs/>
          <w:color w:val="191919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Arial" w:hAnsi="Arial" w:eastAsia="宋体" w:cs="Arial"/>
          <w:color w:val="191919"/>
          <w:sz w:val="30"/>
          <w:szCs w:val="30"/>
          <w:lang w:eastAsia="zh-CN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（一）岗位：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市级机关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工委日常勤务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工作人员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val="en-US" w:eastAsia="zh-CN"/>
        </w:rPr>
        <w:t>1人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，主要负责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市级机关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工委办公场所保洁、会务保障、文件复印、档案资料整理管理和报纸发放等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工作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（二）报名条件：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Arial" w:hAnsi="Arial" w:eastAsia="宋体" w:cs="Arial"/>
          <w:color w:val="191919"/>
          <w:sz w:val="30"/>
          <w:szCs w:val="30"/>
          <w:lang w:eastAsia="zh-CN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1、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女性，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0岁以下，普通话标准，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熟悉电脑操作和并具备一定文字写作功底，具有大专及以上文化程度，并有较强的责任心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，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有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</w:rPr>
        <w:t>相关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工作经验者优先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Arial" w:hAnsi="Arial" w:eastAsia="宋体" w:cs="Arial"/>
          <w:color w:val="191919"/>
          <w:sz w:val="30"/>
          <w:szCs w:val="30"/>
          <w:lang w:eastAsia="zh-CN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2、遵纪守法，廉洁自律，思想作风正派，善于联系群众，认真负责，具有较强的吃苦耐劳</w:t>
      </w:r>
      <w:bookmarkStart w:id="0" w:name="_GoBack"/>
      <w:bookmarkEnd w:id="0"/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和忠诚奉献精神，服从组织安排并积极主动工作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3、身体健康，无残疾和传染病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 w:val="30"/>
          <w:szCs w:val="30"/>
          <w:shd w:val="clear" w:color="auto" w:fill="FFFFFF"/>
          <w:lang w:val="en-US" w:eastAsia="zh-CN"/>
        </w:rPr>
        <w:t>4、扬州户籍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  <w:lang w:val="en-US" w:eastAsia="zh-CN"/>
        </w:rPr>
        <w:t>，具有国家承认的大专及以上学历（专业不限）</w:t>
      </w:r>
      <w:r>
        <w:rPr>
          <w:rFonts w:hint="eastAsia" w:ascii="Arial" w:hAnsi="Arial" w:eastAsia="Arial" w:cs="Arial"/>
          <w:color w:val="191919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（三）有下列情形之一的人员，不得参加招聘：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1、受过刑事处罚（含被免予刑事处罚的）或者治安管理处罚；曾受过劳动教养的；因违纪违规被开除、辞退、解聘；在高等教育期间受到开除学籍处分的；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2、有较为严重的个人不良信用记录；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3、家庭成员或近亲属被判处刑罚、本人或家庭成员以及近亲属参加非法组织、邪教组织或从事其他危害国家安全活动；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ascii="Arial" w:hAnsi="Arial" w:eastAsia="Arial" w:cs="Arial"/>
          <w:color w:val="191919"/>
          <w:sz w:val="30"/>
          <w:szCs w:val="30"/>
        </w:rPr>
      </w:pP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4、其他不适宜从事</w:t>
      </w:r>
      <w:r>
        <w:rPr>
          <w:rFonts w:hint="eastAsia" w:ascii="Arial" w:hAnsi="Arial" w:eastAsia="宋体" w:cs="Arial"/>
          <w:color w:val="191919"/>
          <w:sz w:val="30"/>
          <w:szCs w:val="30"/>
          <w:shd w:val="clear" w:color="auto" w:fill="FFFFFF"/>
          <w:lang w:val="en-US" w:eastAsia="zh-CN"/>
        </w:rPr>
        <w:t>有关</w:t>
      </w:r>
      <w:r>
        <w:rPr>
          <w:rFonts w:ascii="Arial" w:hAnsi="Arial" w:eastAsia="Arial" w:cs="Arial"/>
          <w:color w:val="191919"/>
          <w:sz w:val="30"/>
          <w:szCs w:val="30"/>
          <w:shd w:val="clear" w:color="auto" w:fill="FFFFFF"/>
        </w:rPr>
        <w:t>工作的情形。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ExNTRhZGM0MjkzYjA0NzMzN2UyYTNkY2YxZjY4YTMifQ=="/>
  </w:docVars>
  <w:rsids>
    <w:rsidRoot w:val="733F60DE"/>
    <w:rsid w:val="0007399D"/>
    <w:rsid w:val="0030472A"/>
    <w:rsid w:val="008D1139"/>
    <w:rsid w:val="019439B9"/>
    <w:rsid w:val="022B42B4"/>
    <w:rsid w:val="08E0178B"/>
    <w:rsid w:val="39A14F85"/>
    <w:rsid w:val="3ECE7613"/>
    <w:rsid w:val="3EF5EFF7"/>
    <w:rsid w:val="3FFB70BB"/>
    <w:rsid w:val="491D49F3"/>
    <w:rsid w:val="4FF933B3"/>
    <w:rsid w:val="5DD97C34"/>
    <w:rsid w:val="63FBA536"/>
    <w:rsid w:val="67FE1FDD"/>
    <w:rsid w:val="733F60DE"/>
    <w:rsid w:val="771810B9"/>
    <w:rsid w:val="7B7E4128"/>
    <w:rsid w:val="7D7A17F7"/>
    <w:rsid w:val="7F653090"/>
    <w:rsid w:val="7FEE19A9"/>
    <w:rsid w:val="7FFB02DF"/>
    <w:rsid w:val="7FFBED1C"/>
    <w:rsid w:val="8FFB906C"/>
    <w:rsid w:val="9EFEB70E"/>
    <w:rsid w:val="BABB789E"/>
    <w:rsid w:val="BB6ED6AE"/>
    <w:rsid w:val="DBFEFAF1"/>
    <w:rsid w:val="E79BEC05"/>
    <w:rsid w:val="F75D1CFE"/>
    <w:rsid w:val="FFD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446</Characters>
  <Lines>3</Lines>
  <Paragraphs>1</Paragraphs>
  <TotalTime>14</TotalTime>
  <ScaleCrop>false</ScaleCrop>
  <LinksUpToDate>false</LinksUpToDate>
  <CharactersWithSpaces>446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2022-07-27T00:59:00Z</dcterms:created>
  <dc:creator>水女</dc:creator>
  <cp:lastModifiedBy>user</cp:lastModifiedBy>
  <cp:lastPrinted>2023-12-01T19:07:00Z</cp:lastPrinted>
  <dcterms:modified xsi:type="dcterms:W3CDTF">2023-12-12T09:56:08Z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EEE14800C1994D668939CF98947AA90F</vt:lpwstr>
  </property>
</Properties>
</file>